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4D" w:rsidRPr="001929A0" w:rsidRDefault="001929A0" w:rsidP="008E414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4"/>
          <w:szCs w:val="24"/>
        </w:rPr>
        <w:t>П</w:t>
      </w:r>
      <w:r w:rsidRPr="001929A0">
        <w:rPr>
          <w:rFonts w:ascii="Arial" w:hAnsi="Arial" w:cs="Arial"/>
          <w:b/>
          <w:color w:val="002060"/>
          <w:sz w:val="24"/>
          <w:szCs w:val="24"/>
        </w:rPr>
        <w:t>РОГРАММА</w:t>
      </w:r>
    </w:p>
    <w:p w:rsidR="005D1722" w:rsidRPr="001929A0" w:rsidRDefault="004A4FCB" w:rsidP="008E414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929A0">
        <w:rPr>
          <w:rFonts w:ascii="Arial" w:hAnsi="Arial" w:cs="Arial"/>
          <w:b/>
          <w:color w:val="002060"/>
          <w:sz w:val="24"/>
          <w:szCs w:val="24"/>
        </w:rPr>
        <w:t>заключительного этапа</w:t>
      </w:r>
      <w:r w:rsidR="008E414B" w:rsidRPr="00192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BE698E" w:rsidRDefault="008E414B" w:rsidP="008E414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929A0">
        <w:rPr>
          <w:rFonts w:ascii="Arial" w:hAnsi="Arial" w:cs="Arial"/>
          <w:b/>
          <w:color w:val="002060"/>
          <w:sz w:val="24"/>
          <w:szCs w:val="24"/>
        </w:rPr>
        <w:t>Всероссийского конкурса</w:t>
      </w:r>
      <w:r w:rsidR="00136F4D" w:rsidRPr="00192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D1722" w:rsidRPr="001929A0">
        <w:rPr>
          <w:rFonts w:ascii="Arial" w:hAnsi="Arial" w:cs="Arial"/>
          <w:b/>
          <w:color w:val="002060"/>
          <w:sz w:val="24"/>
          <w:szCs w:val="24"/>
        </w:rPr>
        <w:t>ораторского мастерства</w:t>
      </w:r>
      <w:r w:rsidRPr="00192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5D1722" w:rsidRPr="00BE698E" w:rsidRDefault="005D1722" w:rsidP="008E414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1929A0">
        <w:rPr>
          <w:rFonts w:ascii="Arial" w:hAnsi="Arial" w:cs="Arial"/>
          <w:b/>
          <w:color w:val="002060"/>
          <w:sz w:val="24"/>
          <w:szCs w:val="24"/>
        </w:rPr>
        <w:t>«Мой русский язык»</w:t>
      </w:r>
      <w:r w:rsidR="00BE698E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BE698E" w:rsidRPr="00BE698E">
        <w:rPr>
          <w:rFonts w:ascii="Arial" w:hAnsi="Arial" w:cs="Arial"/>
          <w:b/>
          <w:color w:val="002060"/>
          <w:sz w:val="24"/>
          <w:szCs w:val="24"/>
        </w:rPr>
        <w:t>среди учащихся 8-9 классов</w:t>
      </w:r>
      <w:r w:rsidRPr="00BE698E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5D1722" w:rsidRPr="00786BCD" w:rsidRDefault="002F1325" w:rsidP="001C7C7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14-15</w:t>
      </w:r>
      <w:r w:rsidR="00BE698E" w:rsidRPr="00786BCD">
        <w:rPr>
          <w:rFonts w:ascii="Arial" w:hAnsi="Arial" w:cs="Arial"/>
          <w:b/>
          <w:i/>
          <w:color w:val="C00000"/>
          <w:sz w:val="24"/>
          <w:szCs w:val="24"/>
        </w:rPr>
        <w:t xml:space="preserve"> декабря 2017 года</w:t>
      </w:r>
    </w:p>
    <w:p w:rsidR="00136F4D" w:rsidRDefault="00B75B3F" w:rsidP="008E41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904875" cy="857250"/>
            <wp:effectExtent l="0" t="0" r="28575" b="0"/>
            <wp:wrapThrough wrapText="bothSides">
              <wp:wrapPolygon edited="0">
                <wp:start x="10004" y="960"/>
                <wp:lineTo x="4093" y="3360"/>
                <wp:lineTo x="909" y="5760"/>
                <wp:lineTo x="909" y="8640"/>
                <wp:lineTo x="3183" y="16320"/>
                <wp:lineTo x="3638" y="19680"/>
                <wp:lineTo x="5912" y="21600"/>
                <wp:lineTo x="9549" y="21600"/>
                <wp:lineTo x="12733" y="21600"/>
                <wp:lineTo x="15006" y="21600"/>
                <wp:lineTo x="19554" y="17760"/>
                <wp:lineTo x="19099" y="16320"/>
                <wp:lineTo x="21827" y="9120"/>
                <wp:lineTo x="21827" y="8640"/>
                <wp:lineTo x="22282" y="6720"/>
                <wp:lineTo x="17735" y="2880"/>
                <wp:lineTo x="11823" y="960"/>
                <wp:lineTo x="10004" y="960"/>
              </wp:wrapPolygon>
            </wp:wrapThrough>
            <wp:docPr id="3" name="Рисунок 3" descr="http://www.heraldicum.ru/russia/images/minob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heraldicum.ru/russia/images/minob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933" t="7812" r="59194" b="3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E698E" w:rsidRPr="00786BCD">
        <w:rPr>
          <w:rFonts w:ascii="Arial" w:hAnsi="Arial" w:cs="Arial"/>
          <w:b/>
          <w:i/>
          <w:color w:val="C00000"/>
          <w:sz w:val="24"/>
          <w:szCs w:val="24"/>
        </w:rPr>
        <w:t>г. Москва</w:t>
      </w:r>
    </w:p>
    <w:p w:rsidR="00B75B3F" w:rsidRPr="00786BCD" w:rsidRDefault="00B75B3F" w:rsidP="008E414B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</w:p>
    <w:p w:rsidR="00786BCD" w:rsidRPr="00786BCD" w:rsidRDefault="00786BCD" w:rsidP="00786BCD">
      <w:pPr>
        <w:spacing w:after="0" w:line="240" w:lineRule="auto"/>
        <w:ind w:firstLine="567"/>
        <w:jc w:val="both"/>
        <w:rPr>
          <w:rFonts w:ascii="Arial" w:hAnsi="Arial" w:cs="Arial"/>
          <w:i/>
          <w:color w:val="403152" w:themeColor="accent4" w:themeShade="80"/>
          <w:sz w:val="24"/>
          <w:szCs w:val="24"/>
        </w:rPr>
      </w:pPr>
      <w:r w:rsidRPr="00786BCD">
        <w:rPr>
          <w:rFonts w:ascii="Arial" w:hAnsi="Arial" w:cs="Arial"/>
          <w:i/>
          <w:color w:val="403152" w:themeColor="accent4" w:themeShade="80"/>
          <w:sz w:val="24"/>
          <w:szCs w:val="24"/>
        </w:rPr>
        <w:t xml:space="preserve">Конкурс проводится в </w:t>
      </w:r>
      <w:proofErr w:type="gramStart"/>
      <w:r w:rsidR="002F1325">
        <w:rPr>
          <w:rFonts w:ascii="Arial" w:hAnsi="Arial" w:cs="Arial"/>
          <w:i/>
          <w:color w:val="403152" w:themeColor="accent4" w:themeShade="80"/>
          <w:sz w:val="24"/>
          <w:szCs w:val="24"/>
        </w:rPr>
        <w:t>составе</w:t>
      </w:r>
      <w:proofErr w:type="gramEnd"/>
      <w:r w:rsidR="002F1325">
        <w:rPr>
          <w:rFonts w:ascii="Arial" w:hAnsi="Arial" w:cs="Arial"/>
          <w:i/>
          <w:color w:val="403152" w:themeColor="accent4" w:themeShade="80"/>
          <w:sz w:val="24"/>
          <w:szCs w:val="24"/>
        </w:rPr>
        <w:t xml:space="preserve"> мероприятий Дней Республики Саха (Якутия) в Москве в </w:t>
      </w:r>
      <w:r w:rsidRPr="00786BCD">
        <w:rPr>
          <w:rFonts w:ascii="Arial" w:hAnsi="Arial" w:cs="Arial"/>
          <w:i/>
          <w:color w:val="403152" w:themeColor="accent4" w:themeShade="80"/>
          <w:sz w:val="24"/>
          <w:szCs w:val="24"/>
        </w:rPr>
        <w:t xml:space="preserve">рамках реализации </w:t>
      </w:r>
      <w:r w:rsidRPr="00786BCD">
        <w:rPr>
          <w:rFonts w:ascii="Arial" w:hAnsi="Arial" w:cs="Arial"/>
          <w:b/>
          <w:i/>
          <w:color w:val="403152" w:themeColor="accent4" w:themeShade="80"/>
          <w:sz w:val="24"/>
          <w:szCs w:val="24"/>
        </w:rPr>
        <w:t>федеральной целевой программы</w:t>
      </w:r>
      <w:r w:rsidRPr="00786BCD">
        <w:rPr>
          <w:rFonts w:ascii="Arial" w:hAnsi="Arial" w:cs="Arial"/>
          <w:i/>
          <w:color w:val="403152" w:themeColor="accent4" w:themeShade="80"/>
          <w:sz w:val="24"/>
          <w:szCs w:val="24"/>
        </w:rPr>
        <w:t xml:space="preserve"> «Русский язык» на 2016-2020 годы при финансов</w:t>
      </w:r>
      <w:r>
        <w:rPr>
          <w:rFonts w:ascii="Arial" w:hAnsi="Arial" w:cs="Arial"/>
          <w:i/>
          <w:color w:val="403152" w:themeColor="accent4" w:themeShade="80"/>
          <w:sz w:val="24"/>
          <w:szCs w:val="24"/>
        </w:rPr>
        <w:t>ой поддержке Минобрнауки России</w:t>
      </w:r>
    </w:p>
    <w:p w:rsidR="00B75B3F" w:rsidRDefault="00B75B3F" w:rsidP="00786BCD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403152" w:themeColor="accent4" w:themeShade="80"/>
          <w:sz w:val="24"/>
          <w:szCs w:val="24"/>
        </w:rPr>
      </w:pPr>
      <w:r>
        <w:rPr>
          <w:rFonts w:ascii="Arial" w:hAnsi="Arial" w:cs="Arial"/>
          <w:b/>
          <w:i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73025</wp:posOffset>
            </wp:positionV>
            <wp:extent cx="752475" cy="695325"/>
            <wp:effectExtent l="19050" t="0" r="9525" b="0"/>
            <wp:wrapThrough wrapText="bothSides">
              <wp:wrapPolygon edited="0">
                <wp:start x="6015" y="0"/>
                <wp:lineTo x="2187" y="1775"/>
                <wp:lineTo x="-547" y="5918"/>
                <wp:lineTo x="-547" y="13611"/>
                <wp:lineTo x="1094" y="18937"/>
                <wp:lineTo x="5468" y="21304"/>
                <wp:lineTo x="6015" y="21304"/>
                <wp:lineTo x="15858" y="21304"/>
                <wp:lineTo x="16405" y="21304"/>
                <wp:lineTo x="19686" y="18937"/>
                <wp:lineTo x="20780" y="18937"/>
                <wp:lineTo x="21873" y="13611"/>
                <wp:lineTo x="21873" y="6510"/>
                <wp:lineTo x="18592" y="1184"/>
                <wp:lineTo x="15858" y="0"/>
                <wp:lineTo x="6015" y="0"/>
              </wp:wrapPolygon>
            </wp:wrapThrough>
            <wp:docPr id="2" name="Рисунок 1" descr="\\Serverdell\d\Мои рисунки\рисунки\Эмб ИНШ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Serverdell\d\Мои рисунки\рисунки\Эмб ИН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BCD" w:rsidRDefault="00786BCD" w:rsidP="00B75B3F">
      <w:pPr>
        <w:spacing w:after="0" w:line="240" w:lineRule="auto"/>
        <w:jc w:val="both"/>
        <w:rPr>
          <w:rFonts w:ascii="Arial" w:hAnsi="Arial" w:cs="Arial"/>
          <w:i/>
          <w:color w:val="403152" w:themeColor="accent4" w:themeShade="80"/>
          <w:sz w:val="24"/>
          <w:szCs w:val="24"/>
        </w:rPr>
      </w:pPr>
      <w:r w:rsidRPr="001929A0">
        <w:rPr>
          <w:rFonts w:ascii="Arial" w:hAnsi="Arial" w:cs="Arial"/>
          <w:b/>
          <w:i/>
          <w:color w:val="403152" w:themeColor="accent4" w:themeShade="80"/>
          <w:sz w:val="24"/>
          <w:szCs w:val="24"/>
        </w:rPr>
        <w:t xml:space="preserve">Организатор: </w:t>
      </w:r>
      <w:r w:rsidRPr="00786BCD">
        <w:rPr>
          <w:rFonts w:ascii="Arial" w:hAnsi="Arial" w:cs="Arial"/>
          <w:i/>
          <w:color w:val="403152" w:themeColor="accent4" w:themeShade="80"/>
          <w:sz w:val="24"/>
          <w:szCs w:val="24"/>
        </w:rPr>
        <w:t>ФГБНУ «Институт национальных школ Республики Саха (Якутия)»</w:t>
      </w:r>
    </w:p>
    <w:p w:rsidR="00B75B3F" w:rsidRDefault="00B75B3F" w:rsidP="00786BCD">
      <w:pPr>
        <w:spacing w:after="0" w:line="240" w:lineRule="auto"/>
        <w:ind w:firstLine="567"/>
        <w:jc w:val="both"/>
        <w:rPr>
          <w:rFonts w:ascii="Arial" w:hAnsi="Arial" w:cs="Arial"/>
          <w:i/>
          <w:color w:val="403152" w:themeColor="accent4" w:themeShade="80"/>
          <w:sz w:val="24"/>
          <w:szCs w:val="24"/>
        </w:rPr>
      </w:pPr>
    </w:p>
    <w:p w:rsidR="00B75B3F" w:rsidRDefault="00B75B3F" w:rsidP="00786BCD">
      <w:pPr>
        <w:spacing w:after="0" w:line="240" w:lineRule="auto"/>
        <w:ind w:firstLine="567"/>
        <w:jc w:val="both"/>
        <w:rPr>
          <w:rFonts w:ascii="Arial" w:hAnsi="Arial" w:cs="Arial"/>
          <w:i/>
          <w:color w:val="403152" w:themeColor="accent4" w:themeShade="80"/>
          <w:sz w:val="24"/>
          <w:szCs w:val="24"/>
        </w:rPr>
      </w:pPr>
    </w:p>
    <w:p w:rsidR="00B75B3F" w:rsidRPr="00786BCD" w:rsidRDefault="00B75B3F" w:rsidP="00786BCD">
      <w:pPr>
        <w:spacing w:after="0" w:line="240" w:lineRule="auto"/>
        <w:ind w:firstLine="567"/>
        <w:jc w:val="both"/>
        <w:rPr>
          <w:rFonts w:ascii="Arial" w:hAnsi="Arial" w:cs="Arial"/>
          <w:i/>
          <w:color w:val="403152" w:themeColor="accent4" w:themeShade="80"/>
          <w:sz w:val="24"/>
          <w:szCs w:val="24"/>
        </w:rPr>
      </w:pPr>
      <w:r>
        <w:rPr>
          <w:rFonts w:ascii="Arial" w:hAnsi="Arial" w:cs="Arial"/>
          <w:i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34925</wp:posOffset>
            </wp:positionV>
            <wp:extent cx="2085975" cy="762000"/>
            <wp:effectExtent l="19050" t="0" r="9525" b="0"/>
            <wp:wrapThrough wrapText="bothSides">
              <wp:wrapPolygon edited="0">
                <wp:start x="21107" y="0"/>
                <wp:lineTo x="11047" y="540"/>
                <wp:lineTo x="9074" y="1620"/>
                <wp:lineTo x="9074" y="8640"/>
                <wp:lineTo x="1381" y="11880"/>
                <wp:lineTo x="0" y="12960"/>
                <wp:lineTo x="-197" y="21060"/>
                <wp:lineTo x="21699" y="21060"/>
                <wp:lineTo x="21699" y="0"/>
                <wp:lineTo x="21107" y="0"/>
              </wp:wrapPolygon>
            </wp:wrapThrough>
            <wp:docPr id="5" name="Рисунок 5" descr="C:\Users\вилена\Downloads\IMG_18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вилена\Downloads\IMG_1858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B22C45"/>
                        </a:clrFrom>
                        <a:clrTo>
                          <a:srgbClr val="B22C45">
                            <a:alpha val="0"/>
                          </a:srgbClr>
                        </a:clrTo>
                      </a:clrChange>
                    </a:blip>
                    <a:srcRect l="9041" t="56017" r="9410" b="21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BCD" w:rsidRPr="001929A0" w:rsidRDefault="00786BCD" w:rsidP="00786BCD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403152" w:themeColor="accent4" w:themeShade="80"/>
          <w:sz w:val="24"/>
          <w:szCs w:val="24"/>
        </w:rPr>
      </w:pPr>
      <w:r>
        <w:rPr>
          <w:rFonts w:ascii="Arial" w:hAnsi="Arial" w:cs="Arial"/>
          <w:b/>
          <w:i/>
          <w:color w:val="403152" w:themeColor="accent4" w:themeShade="80"/>
          <w:sz w:val="24"/>
          <w:szCs w:val="24"/>
        </w:rPr>
        <w:t xml:space="preserve">Место проведения: </w:t>
      </w:r>
      <w:r w:rsidR="00B76BE1">
        <w:rPr>
          <w:rFonts w:ascii="Arial" w:hAnsi="Arial" w:cs="Arial"/>
          <w:i/>
          <w:color w:val="403152" w:themeColor="accent4" w:themeShade="80"/>
          <w:sz w:val="24"/>
          <w:szCs w:val="24"/>
        </w:rPr>
        <w:t>г. Москва, Московский д</w:t>
      </w:r>
      <w:r w:rsidRPr="00786BCD">
        <w:rPr>
          <w:rFonts w:ascii="Arial" w:hAnsi="Arial" w:cs="Arial"/>
          <w:i/>
          <w:color w:val="403152" w:themeColor="accent4" w:themeShade="80"/>
          <w:sz w:val="24"/>
          <w:szCs w:val="24"/>
        </w:rPr>
        <w:t xml:space="preserve">ом национальностей (ул. Новая </w:t>
      </w:r>
      <w:proofErr w:type="spellStart"/>
      <w:r w:rsidRPr="00786BCD">
        <w:rPr>
          <w:rFonts w:ascii="Arial" w:hAnsi="Arial" w:cs="Arial"/>
          <w:i/>
          <w:color w:val="403152" w:themeColor="accent4" w:themeShade="80"/>
          <w:sz w:val="24"/>
          <w:szCs w:val="24"/>
        </w:rPr>
        <w:t>Басманная</w:t>
      </w:r>
      <w:proofErr w:type="spellEnd"/>
      <w:r w:rsidRPr="00786BCD">
        <w:rPr>
          <w:rFonts w:ascii="Arial" w:hAnsi="Arial" w:cs="Arial"/>
          <w:i/>
          <w:color w:val="403152" w:themeColor="accent4" w:themeShade="80"/>
          <w:sz w:val="24"/>
          <w:szCs w:val="24"/>
        </w:rPr>
        <w:t>, д. 4, стр. 1)</w:t>
      </w:r>
    </w:p>
    <w:p w:rsidR="008E414B" w:rsidRDefault="008E414B" w:rsidP="008E41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5B3F" w:rsidRPr="000F30E5" w:rsidRDefault="00B75B3F" w:rsidP="008E41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0"/>
        <w:gridCol w:w="3686"/>
        <w:gridCol w:w="2560"/>
        <w:gridCol w:w="2410"/>
      </w:tblGrid>
      <w:tr w:rsidR="00C22CFC" w:rsidRPr="00786BCD" w:rsidTr="00786BCD">
        <w:tc>
          <w:tcPr>
            <w:tcW w:w="950" w:type="dxa"/>
          </w:tcPr>
          <w:p w:rsidR="00C22CFC" w:rsidRPr="002F1325" w:rsidRDefault="00C22CFC" w:rsidP="001929A0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F132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C22CFC" w:rsidRPr="002F1325" w:rsidRDefault="00C22CFC" w:rsidP="001929A0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F132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560" w:type="dxa"/>
          </w:tcPr>
          <w:p w:rsidR="00C22CFC" w:rsidRPr="002F1325" w:rsidRDefault="00C22CFC" w:rsidP="001929A0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F132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C22CFC" w:rsidRPr="002F1325" w:rsidRDefault="00C22CFC" w:rsidP="001929A0">
            <w:pPr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F132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8E414B" w:rsidRPr="00786BCD" w:rsidTr="00C22CFC">
        <w:tc>
          <w:tcPr>
            <w:tcW w:w="9606" w:type="dxa"/>
            <w:gridSpan w:val="4"/>
            <w:shd w:val="clear" w:color="auto" w:fill="FFFFFF" w:themeFill="background1"/>
          </w:tcPr>
          <w:p w:rsidR="00136F4D" w:rsidRPr="00786BCD" w:rsidRDefault="008E414B" w:rsidP="005D1722">
            <w:pPr>
              <w:spacing w:before="120" w:after="120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13 декабря 2017 г.</w:t>
            </w:r>
          </w:p>
        </w:tc>
      </w:tr>
      <w:tr w:rsidR="001A2B9E" w:rsidRPr="00786BCD" w:rsidTr="00786BCD">
        <w:tc>
          <w:tcPr>
            <w:tcW w:w="7196" w:type="dxa"/>
            <w:gridSpan w:val="3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День заезда, размещение участников в </w:t>
            </w:r>
            <w:proofErr w:type="gramStart"/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гостиницах</w:t>
            </w:r>
            <w:proofErr w:type="gramEnd"/>
          </w:p>
        </w:tc>
        <w:tc>
          <w:tcPr>
            <w:tcW w:w="241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8E414B" w:rsidRPr="00786BCD" w:rsidTr="00D728F5">
        <w:tc>
          <w:tcPr>
            <w:tcW w:w="9606" w:type="dxa"/>
            <w:gridSpan w:val="4"/>
            <w:shd w:val="clear" w:color="auto" w:fill="95B3D7" w:themeFill="accent1" w:themeFillTint="99"/>
          </w:tcPr>
          <w:p w:rsidR="00136F4D" w:rsidRPr="00786BCD" w:rsidRDefault="008E414B" w:rsidP="005D1722">
            <w:pPr>
              <w:spacing w:before="120" w:after="120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14 декабря 2017 г.</w:t>
            </w:r>
          </w:p>
        </w:tc>
      </w:tr>
      <w:tr w:rsidR="00C22CFC" w:rsidRPr="00786BCD" w:rsidTr="00786BCD">
        <w:tc>
          <w:tcPr>
            <w:tcW w:w="95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CFC" w:rsidRPr="00786BCD" w:rsidRDefault="00C22CFC" w:rsidP="008E414B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256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В гостиницах</w:t>
            </w:r>
          </w:p>
        </w:tc>
        <w:tc>
          <w:tcPr>
            <w:tcW w:w="241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C22CFC" w:rsidRPr="00786BCD" w:rsidTr="00786BCD">
        <w:tc>
          <w:tcPr>
            <w:tcW w:w="950" w:type="dxa"/>
          </w:tcPr>
          <w:p w:rsidR="00C22CFC" w:rsidRPr="00786BCD" w:rsidRDefault="000F4C4D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09:0</w:t>
            </w:r>
            <w:r w:rsidR="004C0D19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</w:t>
            </w:r>
            <w:r w:rsidR="00C22CFC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-10:</w:t>
            </w:r>
            <w:r w:rsidR="004C0D19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00</w:t>
            </w:r>
          </w:p>
        </w:tc>
        <w:tc>
          <w:tcPr>
            <w:tcW w:w="3686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Регистрация участников заключительного этапа</w:t>
            </w:r>
          </w:p>
        </w:tc>
        <w:tc>
          <w:tcPr>
            <w:tcW w:w="2560" w:type="dxa"/>
            <w:vMerge w:val="restart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C22CFC" w:rsidRPr="00786BCD" w:rsidRDefault="00B76BE1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Московский д</w:t>
            </w:r>
            <w:r w:rsidR="00C22CFC"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ом национальностей</w:t>
            </w:r>
          </w:p>
          <w:p w:rsidR="00C22CFC" w:rsidRPr="00786BCD" w:rsidRDefault="00C22CFC" w:rsidP="001929A0">
            <w:pPr>
              <w:jc w:val="both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Адрес: ул. </w:t>
            </w:r>
            <w:proofErr w:type="gramStart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Новая</w:t>
            </w:r>
            <w:proofErr w:type="gramEnd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Басманная</w:t>
            </w:r>
            <w:proofErr w:type="spellEnd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, д.4, стр.1</w:t>
            </w:r>
          </w:p>
        </w:tc>
        <w:tc>
          <w:tcPr>
            <w:tcW w:w="241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</w:tc>
      </w:tr>
      <w:tr w:rsidR="001A2B9E" w:rsidRPr="00786BCD" w:rsidTr="00786BCD">
        <w:tc>
          <w:tcPr>
            <w:tcW w:w="950" w:type="dxa"/>
          </w:tcPr>
          <w:p w:rsidR="001A2B9E" w:rsidRPr="00786BCD" w:rsidRDefault="00E17D1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09:</w:t>
            </w:r>
            <w:r w:rsidR="000F4C4D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</w:t>
            </w:r>
            <w:r w:rsidR="004C0D19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</w:t>
            </w: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-10:</w:t>
            </w:r>
            <w:r w:rsidR="001A2B9E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00</w:t>
            </w:r>
          </w:p>
        </w:tc>
        <w:tc>
          <w:tcPr>
            <w:tcW w:w="3686" w:type="dxa"/>
          </w:tcPr>
          <w:p w:rsidR="001A2B9E" w:rsidRPr="00786BCD" w:rsidRDefault="006D6728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Кофе-брейк</w:t>
            </w:r>
          </w:p>
        </w:tc>
        <w:tc>
          <w:tcPr>
            <w:tcW w:w="2560" w:type="dxa"/>
            <w:vMerge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</w:tc>
      </w:tr>
      <w:tr w:rsidR="00C22CFC" w:rsidRPr="00786BCD" w:rsidTr="00786BCD">
        <w:tc>
          <w:tcPr>
            <w:tcW w:w="950" w:type="dxa"/>
            <w:vMerge w:val="restart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C22CFC" w:rsidRPr="00786BCD" w:rsidRDefault="002E7D11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10:00-12:0</w:t>
            </w:r>
            <w:r w:rsidR="00C22CFC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Торжественное открытие заключительного этапа</w:t>
            </w:r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</w:tc>
      </w:tr>
      <w:tr w:rsidR="00C22CFC" w:rsidRPr="00786BCD" w:rsidTr="00786BCD">
        <w:tc>
          <w:tcPr>
            <w:tcW w:w="95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CFC" w:rsidRPr="00786BCD" w:rsidRDefault="00C22CFC" w:rsidP="00C22CFC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Презентации регионов «Радуга дружбы» 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(</w:t>
            </w:r>
            <w:r w:rsidR="005F4F41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по отдельной программе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C22CFC" w:rsidRPr="00786BCD" w:rsidTr="00786BCD">
        <w:tc>
          <w:tcPr>
            <w:tcW w:w="950" w:type="dxa"/>
          </w:tcPr>
          <w:p w:rsidR="00C22CFC" w:rsidRPr="00786BCD" w:rsidRDefault="002E7D11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12:0</w:t>
            </w:r>
            <w:r w:rsidR="000F4C4D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0-12</w:t>
            </w:r>
            <w:r w:rsidR="00C22CFC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:</w:t>
            </w:r>
            <w:r w:rsidR="000F4C4D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C22CFC" w:rsidRPr="00786BCD" w:rsidRDefault="00C22CFC" w:rsidP="008E414B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C22CFC" w:rsidRPr="00786BCD" w:rsidTr="00786BCD">
        <w:tc>
          <w:tcPr>
            <w:tcW w:w="950" w:type="dxa"/>
            <w:vMerge w:val="restart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13:00 16:30</w:t>
            </w:r>
          </w:p>
        </w:tc>
        <w:tc>
          <w:tcPr>
            <w:tcW w:w="3686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Заключительный этап</w:t>
            </w: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(</w:t>
            </w:r>
            <w:r w:rsidR="001817C7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по отдельной программе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)</w:t>
            </w: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:</w:t>
            </w:r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</w:tc>
      </w:tr>
      <w:tr w:rsidR="004C0D19" w:rsidRPr="00786BCD" w:rsidTr="00786BCD">
        <w:tc>
          <w:tcPr>
            <w:tcW w:w="950" w:type="dxa"/>
            <w:vMerge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- 8 классы (с 13:00 до 14:30)</w:t>
            </w:r>
          </w:p>
        </w:tc>
        <w:tc>
          <w:tcPr>
            <w:tcW w:w="2560" w:type="dxa"/>
            <w:vMerge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C22CFC" w:rsidRPr="00786BCD" w:rsidTr="00786BCD">
        <w:tc>
          <w:tcPr>
            <w:tcW w:w="95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CFC" w:rsidRPr="00786BCD" w:rsidRDefault="004C0D19" w:rsidP="004C0D19">
            <w:pPr>
              <w:jc w:val="center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Перерыв 30 мин.</w:t>
            </w:r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C22CFC" w:rsidRPr="00786BCD" w:rsidTr="00786BCD">
        <w:tc>
          <w:tcPr>
            <w:tcW w:w="95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- 9 классы (с 15:00 до 16:30)</w:t>
            </w:r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4C0D19" w:rsidRPr="00786BCD" w:rsidTr="00786BCD">
        <w:tc>
          <w:tcPr>
            <w:tcW w:w="950" w:type="dxa"/>
            <w:vMerge w:val="restart"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4C0D19" w:rsidRPr="00786BCD" w:rsidRDefault="004C0D19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4C0D19" w:rsidRPr="00786BCD" w:rsidRDefault="004C0D19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13:00-14:30 </w:t>
            </w:r>
          </w:p>
        </w:tc>
        <w:tc>
          <w:tcPr>
            <w:tcW w:w="3686" w:type="dxa"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gramStart"/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Встреча участников заключительного этапа (9 классы) с московскими сверстниками «</w:t>
            </w:r>
            <w:r w:rsidR="00D728F5"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Улицы Москвы, зовущие в дорогу: я</w:t>
            </w: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, ты, он, она </w:t>
            </w: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lastRenderedPageBreak/>
              <w:t>– вместе целая страна»</w:t>
            </w:r>
            <w:proofErr w:type="gramEnd"/>
          </w:p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(</w:t>
            </w:r>
            <w:r w:rsidR="001817C7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по отдельной программе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2560" w:type="dxa"/>
            <w:vMerge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</w:tc>
      </w:tr>
      <w:tr w:rsidR="004C0D19" w:rsidRPr="00786BCD" w:rsidTr="00786BCD">
        <w:tc>
          <w:tcPr>
            <w:tcW w:w="950" w:type="dxa"/>
            <w:vMerge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0D19" w:rsidRPr="00786BCD" w:rsidRDefault="004C0D19" w:rsidP="004C0D19">
            <w:pPr>
              <w:jc w:val="center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Перерыв 30 мин.</w:t>
            </w:r>
          </w:p>
        </w:tc>
        <w:tc>
          <w:tcPr>
            <w:tcW w:w="2560" w:type="dxa"/>
            <w:vMerge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0D19" w:rsidRPr="00786BCD" w:rsidRDefault="004C0D19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C22CFC" w:rsidRPr="00786BCD" w:rsidTr="00786BCD">
        <w:tc>
          <w:tcPr>
            <w:tcW w:w="95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1A2B9E" w:rsidRPr="00786BCD" w:rsidRDefault="001A2B9E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15:00-16:30</w:t>
            </w:r>
          </w:p>
        </w:tc>
        <w:tc>
          <w:tcPr>
            <w:tcW w:w="3686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gramStart"/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Встреча участников заключительного этапа (8 классы) с московскими сверстниками</w:t>
            </w:r>
            <w:r w:rsid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  <w:r w:rsidR="00D728F5"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«Улицы Москвы, зовущие в дорогу: я, ты, он, она – вместе целая страна»</w:t>
            </w:r>
            <w:r w:rsidR="00D728F5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 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(</w:t>
            </w:r>
            <w:r w:rsidR="001817C7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по отдельной программе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</w:tc>
      </w:tr>
      <w:tr w:rsidR="00C22CFC" w:rsidRPr="00786BCD" w:rsidTr="00786BCD">
        <w:tc>
          <w:tcPr>
            <w:tcW w:w="95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16:30-17:15</w:t>
            </w:r>
          </w:p>
        </w:tc>
        <w:tc>
          <w:tcPr>
            <w:tcW w:w="3686" w:type="dxa"/>
          </w:tcPr>
          <w:p w:rsidR="00C22CFC" w:rsidRPr="00786BCD" w:rsidRDefault="00C22CFC" w:rsidP="008E414B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2560" w:type="dxa"/>
            <w:vMerge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1A2B9E" w:rsidRPr="00786BCD" w:rsidTr="00786BCD">
        <w:tc>
          <w:tcPr>
            <w:tcW w:w="95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17:30</w:t>
            </w:r>
          </w:p>
        </w:tc>
        <w:tc>
          <w:tcPr>
            <w:tcW w:w="3686" w:type="dxa"/>
          </w:tcPr>
          <w:p w:rsidR="00786BCD" w:rsidRPr="00786BCD" w:rsidRDefault="001A2B9E" w:rsidP="00562A01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Организованный отъезд </w:t>
            </w:r>
            <w:proofErr w:type="gramStart"/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на</w:t>
            </w:r>
            <w:proofErr w:type="gramEnd"/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</w:p>
          <w:p w:rsidR="001A2B9E" w:rsidRPr="00786BCD" w:rsidRDefault="001A2B9E" w:rsidP="00562A01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Гала-концерт</w:t>
            </w:r>
          </w:p>
        </w:tc>
        <w:tc>
          <w:tcPr>
            <w:tcW w:w="2560" w:type="dxa"/>
            <w:vMerge w:val="restart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Российский государственный академический молодежный театр</w:t>
            </w:r>
          </w:p>
          <w:p w:rsidR="001A2B9E" w:rsidRPr="00786BCD" w:rsidRDefault="001A2B9E" w:rsidP="00820B1A">
            <w:pPr>
              <w:jc w:val="both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Адрес: Театральная площадь, д.2</w:t>
            </w:r>
          </w:p>
        </w:tc>
        <w:tc>
          <w:tcPr>
            <w:tcW w:w="241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1A2B9E" w:rsidRPr="00786BCD" w:rsidTr="00786BCD">
        <w:tc>
          <w:tcPr>
            <w:tcW w:w="95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3686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Посещение Гала-концерта мастеров искусств Республики Саха (Якутия)</w:t>
            </w:r>
          </w:p>
        </w:tc>
        <w:tc>
          <w:tcPr>
            <w:tcW w:w="2560" w:type="dxa"/>
            <w:vMerge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  <w:p w:rsidR="001A2B9E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8E414B" w:rsidRPr="00786BCD" w:rsidTr="00D728F5">
        <w:tc>
          <w:tcPr>
            <w:tcW w:w="9606" w:type="dxa"/>
            <w:gridSpan w:val="4"/>
            <w:shd w:val="clear" w:color="auto" w:fill="95B3D7" w:themeFill="accent1" w:themeFillTint="99"/>
          </w:tcPr>
          <w:p w:rsidR="00136F4D" w:rsidRPr="00786BCD" w:rsidRDefault="008E414B" w:rsidP="005D1722">
            <w:pPr>
              <w:spacing w:before="120" w:after="120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15 декабря 2017 г.</w:t>
            </w:r>
          </w:p>
        </w:tc>
      </w:tr>
      <w:tr w:rsidR="00C22CFC" w:rsidRPr="00786BCD" w:rsidTr="00786BCD">
        <w:tc>
          <w:tcPr>
            <w:tcW w:w="95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CFC" w:rsidRPr="00786BCD" w:rsidRDefault="00C22CFC" w:rsidP="008E414B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Завтрак</w:t>
            </w:r>
          </w:p>
        </w:tc>
        <w:tc>
          <w:tcPr>
            <w:tcW w:w="256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В гостиницах</w:t>
            </w:r>
          </w:p>
        </w:tc>
        <w:tc>
          <w:tcPr>
            <w:tcW w:w="241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2B0F17" w:rsidRPr="00786BCD" w:rsidTr="00786BCD">
        <w:tc>
          <w:tcPr>
            <w:tcW w:w="950" w:type="dxa"/>
          </w:tcPr>
          <w:p w:rsidR="002B0F17" w:rsidRPr="00786BCD" w:rsidRDefault="002B0F17" w:rsidP="00820B1A">
            <w:pPr>
              <w:jc w:val="both"/>
              <w:rPr>
                <w:rFonts w:asciiTheme="majorHAnsi" w:hAnsiTheme="majorHAnsi"/>
                <w:b/>
                <w:color w:val="1F497D" w:themeColor="text2"/>
                <w:sz w:val="24"/>
                <w:szCs w:val="24"/>
              </w:rPr>
            </w:pPr>
            <w:r w:rsidRPr="00B75B3F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09:00</w:t>
            </w:r>
          </w:p>
        </w:tc>
        <w:tc>
          <w:tcPr>
            <w:tcW w:w="3686" w:type="dxa"/>
          </w:tcPr>
          <w:p w:rsidR="002B0F17" w:rsidRPr="00786BCD" w:rsidRDefault="002B0F17" w:rsidP="008E414B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Сбор для отъезда на экскурсию</w:t>
            </w:r>
          </w:p>
        </w:tc>
        <w:tc>
          <w:tcPr>
            <w:tcW w:w="2560" w:type="dxa"/>
            <w:vMerge w:val="restart"/>
          </w:tcPr>
          <w:p w:rsidR="002B0F17" w:rsidRPr="00786BCD" w:rsidRDefault="002B0F17" w:rsidP="00232CBF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Московский</w:t>
            </w:r>
            <w:r w:rsidR="00B76BE1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д</w:t>
            </w:r>
            <w:r w:rsidR="007B31D1"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ом</w:t>
            </w: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национальностей</w:t>
            </w:r>
          </w:p>
          <w:p w:rsidR="002B0F17" w:rsidRPr="00786BCD" w:rsidRDefault="002B0F17" w:rsidP="00820B1A">
            <w:pPr>
              <w:jc w:val="both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Адрес: ул. </w:t>
            </w:r>
            <w:proofErr w:type="gramStart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Новая</w:t>
            </w:r>
            <w:proofErr w:type="gramEnd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Басманная</w:t>
            </w:r>
            <w:proofErr w:type="spellEnd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, д.4, стр.1</w:t>
            </w:r>
          </w:p>
        </w:tc>
        <w:tc>
          <w:tcPr>
            <w:tcW w:w="2410" w:type="dxa"/>
          </w:tcPr>
          <w:p w:rsidR="002B0F17" w:rsidRPr="00786BCD" w:rsidRDefault="002B0F17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2B0F17" w:rsidRPr="00786BCD" w:rsidTr="00786BCD">
        <w:tc>
          <w:tcPr>
            <w:tcW w:w="950" w:type="dxa"/>
          </w:tcPr>
          <w:p w:rsidR="002B0F17" w:rsidRPr="00786BCD" w:rsidRDefault="002B0F17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09:30-13:00</w:t>
            </w:r>
          </w:p>
        </w:tc>
        <w:tc>
          <w:tcPr>
            <w:tcW w:w="3686" w:type="dxa"/>
          </w:tcPr>
          <w:p w:rsidR="002B0F17" w:rsidRPr="00786BCD" w:rsidRDefault="002B0F17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Экскурсия по Москве</w:t>
            </w:r>
            <w:r w:rsidR="001817C7"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для участников</w:t>
            </w:r>
          </w:p>
          <w:p w:rsidR="002B0F17" w:rsidRPr="00786BCD" w:rsidRDefault="002B0F17" w:rsidP="00820B1A">
            <w:pPr>
              <w:jc w:val="both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(</w:t>
            </w:r>
            <w:r w:rsidR="001817C7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по отдельной программе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)</w:t>
            </w:r>
          </w:p>
          <w:p w:rsidR="002B0F17" w:rsidRPr="00786BCD" w:rsidRDefault="002B0F17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2B0F17" w:rsidRPr="00786BCD" w:rsidRDefault="002B0F17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0F17" w:rsidRPr="00786BCD" w:rsidRDefault="002B0F17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  <w:p w:rsidR="002B0F17" w:rsidRPr="00786BCD" w:rsidRDefault="002B0F17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E17D1C" w:rsidRPr="00786BCD" w:rsidTr="00786BCD">
        <w:tc>
          <w:tcPr>
            <w:tcW w:w="950" w:type="dxa"/>
          </w:tcPr>
          <w:p w:rsidR="00E17D1C" w:rsidRPr="00786BCD" w:rsidRDefault="00DF2FAD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10:00-12</w:t>
            </w:r>
            <w:r w:rsidR="00E17D1C"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:00</w:t>
            </w:r>
          </w:p>
        </w:tc>
        <w:tc>
          <w:tcPr>
            <w:tcW w:w="3686" w:type="dxa"/>
          </w:tcPr>
          <w:p w:rsidR="00E17D1C" w:rsidRPr="00786BCD" w:rsidRDefault="00E17D1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Круглый стол «Единая концепция преподавания родного, русского и иностранных языков»</w:t>
            </w:r>
          </w:p>
          <w:p w:rsidR="001817C7" w:rsidRPr="00786BCD" w:rsidRDefault="001817C7" w:rsidP="00820B1A">
            <w:pPr>
              <w:jc w:val="both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(для руководителей делегаций, членов жюри, организаторов, педагогов)</w:t>
            </w:r>
          </w:p>
        </w:tc>
        <w:tc>
          <w:tcPr>
            <w:tcW w:w="2560" w:type="dxa"/>
            <w:vMerge w:val="restart"/>
          </w:tcPr>
          <w:p w:rsidR="00E17D1C" w:rsidRPr="00786BCD" w:rsidRDefault="00E17D1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17D1C" w:rsidRPr="00786BCD" w:rsidRDefault="00B76BE1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>Московский д</w:t>
            </w:r>
            <w:r w:rsidR="00E17D1C"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ом национальностей</w:t>
            </w:r>
          </w:p>
          <w:p w:rsidR="00E17D1C" w:rsidRPr="00786BCD" w:rsidRDefault="00E17D1C" w:rsidP="001929A0">
            <w:pPr>
              <w:jc w:val="both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Адрес: ул. </w:t>
            </w:r>
            <w:proofErr w:type="gramStart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Новая</w:t>
            </w:r>
            <w:proofErr w:type="gramEnd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Басманная</w:t>
            </w:r>
            <w:proofErr w:type="spellEnd"/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, д.4, стр.1</w:t>
            </w:r>
          </w:p>
        </w:tc>
        <w:tc>
          <w:tcPr>
            <w:tcW w:w="2410" w:type="dxa"/>
          </w:tcPr>
          <w:p w:rsidR="00E17D1C" w:rsidRPr="00786BCD" w:rsidRDefault="001817C7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</w:tc>
      </w:tr>
      <w:tr w:rsidR="00E17D1C" w:rsidRPr="00786BCD" w:rsidTr="00786BCD">
        <w:tc>
          <w:tcPr>
            <w:tcW w:w="950" w:type="dxa"/>
          </w:tcPr>
          <w:p w:rsidR="00E17D1C" w:rsidRPr="00786BCD" w:rsidRDefault="00E17D1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13:00-</w:t>
            </w:r>
          </w:p>
          <w:p w:rsidR="00E17D1C" w:rsidRPr="00786BCD" w:rsidRDefault="00E17D1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14:00</w:t>
            </w:r>
          </w:p>
        </w:tc>
        <w:tc>
          <w:tcPr>
            <w:tcW w:w="3686" w:type="dxa"/>
          </w:tcPr>
          <w:p w:rsidR="00E17D1C" w:rsidRPr="00786BCD" w:rsidRDefault="00E17D1C" w:rsidP="008E414B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Обед</w:t>
            </w:r>
          </w:p>
        </w:tc>
        <w:tc>
          <w:tcPr>
            <w:tcW w:w="2560" w:type="dxa"/>
            <w:vMerge/>
          </w:tcPr>
          <w:p w:rsidR="00E17D1C" w:rsidRPr="00786BCD" w:rsidRDefault="00E17D1C" w:rsidP="001929A0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D1C" w:rsidRPr="00786BCD" w:rsidRDefault="00E17D1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E17D1C" w:rsidRPr="00786BCD" w:rsidTr="00786BCD">
        <w:trPr>
          <w:trHeight w:val="889"/>
        </w:trPr>
        <w:tc>
          <w:tcPr>
            <w:tcW w:w="950" w:type="dxa"/>
          </w:tcPr>
          <w:p w:rsidR="00E17D1C" w:rsidRPr="00786BCD" w:rsidRDefault="00E17D1C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14:00-15:00</w:t>
            </w:r>
          </w:p>
        </w:tc>
        <w:tc>
          <w:tcPr>
            <w:tcW w:w="3686" w:type="dxa"/>
          </w:tcPr>
          <w:p w:rsidR="00E17D1C" w:rsidRPr="00786BCD" w:rsidRDefault="00E17D1C" w:rsidP="00C51D57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Торжественное закрытие заключительного этапа</w:t>
            </w:r>
          </w:p>
          <w:p w:rsidR="00E17D1C" w:rsidRPr="00786BCD" w:rsidRDefault="00E17D1C" w:rsidP="00C51D57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(</w:t>
            </w:r>
            <w:r w:rsidR="001817C7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по отдельной программе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2560" w:type="dxa"/>
            <w:vMerge/>
          </w:tcPr>
          <w:p w:rsidR="00E17D1C" w:rsidRPr="00786BCD" w:rsidRDefault="00E17D1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D1C" w:rsidRPr="00786BCD" w:rsidRDefault="00E17D1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  <w:p w:rsidR="00E17D1C" w:rsidRPr="00786BCD" w:rsidRDefault="00E17D1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</w:tr>
      <w:tr w:rsidR="001A2B9E" w:rsidRPr="00786BCD" w:rsidTr="00786BCD">
        <w:trPr>
          <w:trHeight w:val="889"/>
        </w:trPr>
        <w:tc>
          <w:tcPr>
            <w:tcW w:w="950" w:type="dxa"/>
          </w:tcPr>
          <w:p w:rsidR="001A2B9E" w:rsidRPr="00786BCD" w:rsidRDefault="001A2B9E" w:rsidP="00820B1A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15:15</w:t>
            </w:r>
          </w:p>
        </w:tc>
        <w:tc>
          <w:tcPr>
            <w:tcW w:w="3686" w:type="dxa"/>
          </w:tcPr>
          <w:p w:rsidR="001A2B9E" w:rsidRPr="00786BCD" w:rsidRDefault="001A2B9E" w:rsidP="00C51D57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Организованный отъезд на торжественное открытие Дней Якутии в Москве</w:t>
            </w:r>
          </w:p>
        </w:tc>
        <w:tc>
          <w:tcPr>
            <w:tcW w:w="2560" w:type="dxa"/>
            <w:vMerge w:val="restart"/>
          </w:tcPr>
          <w:p w:rsidR="001A2B9E" w:rsidRPr="00786BCD" w:rsidRDefault="001A2B9E" w:rsidP="005239E4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ЦВК «Экспоцентр», павильон №3.</w:t>
            </w:r>
          </w:p>
          <w:p w:rsidR="001A2B9E" w:rsidRPr="00786BCD" w:rsidRDefault="001A2B9E" w:rsidP="005239E4">
            <w:pPr>
              <w:jc w:val="both"/>
              <w:rPr>
                <w:rFonts w:asciiTheme="majorHAnsi" w:hAnsiTheme="majorHAnsi"/>
                <w:i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Адрес: Краснопресненская наб.</w:t>
            </w:r>
            <w:r w:rsidR="00F90A93"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>,</w:t>
            </w:r>
            <w:r w:rsidRPr="00786BCD">
              <w:rPr>
                <w:rFonts w:asciiTheme="majorHAnsi" w:hAnsiTheme="majorHAnsi"/>
                <w:i/>
                <w:color w:val="002060"/>
                <w:sz w:val="24"/>
                <w:szCs w:val="24"/>
              </w:rPr>
              <w:t xml:space="preserve"> 14</w:t>
            </w:r>
          </w:p>
        </w:tc>
        <w:tc>
          <w:tcPr>
            <w:tcW w:w="2410" w:type="dxa"/>
          </w:tcPr>
          <w:p w:rsidR="001A2B9E" w:rsidRPr="00786BCD" w:rsidRDefault="001A2B9E" w:rsidP="008B0CD4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Оргкомитет</w:t>
            </w:r>
          </w:p>
          <w:p w:rsidR="001A2B9E" w:rsidRPr="00786BCD" w:rsidRDefault="001A2B9E" w:rsidP="008B0CD4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1A2B9E" w:rsidRPr="00786BCD" w:rsidTr="00786BCD">
        <w:tc>
          <w:tcPr>
            <w:tcW w:w="950" w:type="dxa"/>
          </w:tcPr>
          <w:p w:rsidR="001A2B9E" w:rsidRPr="00786BCD" w:rsidRDefault="001A2B9E" w:rsidP="005239E4">
            <w:pPr>
              <w:jc w:val="both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16:00</w:t>
            </w:r>
          </w:p>
        </w:tc>
        <w:tc>
          <w:tcPr>
            <w:tcW w:w="3686" w:type="dxa"/>
          </w:tcPr>
          <w:p w:rsidR="001A2B9E" w:rsidRPr="00786BCD" w:rsidRDefault="001A2B9E" w:rsidP="005239E4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Посещение торжественного открытия Дней Якутии в Москве</w:t>
            </w:r>
          </w:p>
        </w:tc>
        <w:tc>
          <w:tcPr>
            <w:tcW w:w="2560" w:type="dxa"/>
            <w:vMerge/>
          </w:tcPr>
          <w:p w:rsidR="001A2B9E" w:rsidRPr="00786BCD" w:rsidRDefault="001A2B9E" w:rsidP="005239E4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B9E" w:rsidRPr="00786BCD" w:rsidRDefault="001A2B9E" w:rsidP="005239E4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C22CFC" w:rsidRPr="00786BCD" w:rsidTr="00786BCD">
        <w:tc>
          <w:tcPr>
            <w:tcW w:w="95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C22CFC" w:rsidRPr="00786BCD" w:rsidRDefault="00C22CFC" w:rsidP="008E414B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Ужин</w:t>
            </w:r>
          </w:p>
        </w:tc>
        <w:tc>
          <w:tcPr>
            <w:tcW w:w="2560" w:type="dxa"/>
          </w:tcPr>
          <w:p w:rsidR="00C22CFC" w:rsidRPr="00786BCD" w:rsidRDefault="001A2B9E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В гостиницах</w:t>
            </w:r>
          </w:p>
        </w:tc>
        <w:tc>
          <w:tcPr>
            <w:tcW w:w="2410" w:type="dxa"/>
          </w:tcPr>
          <w:p w:rsidR="00C22CFC" w:rsidRPr="00786BCD" w:rsidRDefault="00C22CFC" w:rsidP="00820B1A">
            <w:pPr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Руководители делегаций</w:t>
            </w:r>
          </w:p>
        </w:tc>
      </w:tr>
      <w:tr w:rsidR="008E414B" w:rsidRPr="00786BCD" w:rsidTr="00C22CFC">
        <w:tc>
          <w:tcPr>
            <w:tcW w:w="9606" w:type="dxa"/>
            <w:gridSpan w:val="4"/>
            <w:shd w:val="clear" w:color="auto" w:fill="FFFFFF" w:themeFill="background1"/>
          </w:tcPr>
          <w:p w:rsidR="00136F4D" w:rsidRPr="00786BCD" w:rsidRDefault="008E414B" w:rsidP="005D1722">
            <w:pPr>
              <w:spacing w:before="120" w:after="120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16 декабря 2017 г.</w:t>
            </w:r>
          </w:p>
        </w:tc>
      </w:tr>
      <w:tr w:rsidR="001A2B9E" w:rsidRPr="00786BCD" w:rsidTr="00786BCD">
        <w:tc>
          <w:tcPr>
            <w:tcW w:w="7196" w:type="dxa"/>
            <w:gridSpan w:val="3"/>
          </w:tcPr>
          <w:p w:rsidR="001A2B9E" w:rsidRPr="00786BCD" w:rsidRDefault="001A2B9E" w:rsidP="00820B1A">
            <w:pPr>
              <w:jc w:val="center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>Отъезд участников</w:t>
            </w:r>
          </w:p>
        </w:tc>
        <w:tc>
          <w:tcPr>
            <w:tcW w:w="2410" w:type="dxa"/>
          </w:tcPr>
          <w:p w:rsidR="001A2B9E" w:rsidRPr="00786BCD" w:rsidRDefault="001A2B9E" w:rsidP="00C22CFC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Руководители </w:t>
            </w:r>
            <w:r w:rsidRPr="00786BCD">
              <w:rPr>
                <w:rFonts w:asciiTheme="majorHAnsi" w:hAnsiTheme="majorHAnsi"/>
                <w:color w:val="002060"/>
                <w:sz w:val="24"/>
                <w:szCs w:val="24"/>
              </w:rPr>
              <w:lastRenderedPageBreak/>
              <w:t>делегаций</w:t>
            </w:r>
          </w:p>
        </w:tc>
      </w:tr>
    </w:tbl>
    <w:p w:rsidR="008E414B" w:rsidRPr="000F30E5" w:rsidRDefault="008E414B" w:rsidP="008E414B">
      <w:pPr>
        <w:spacing w:after="0" w:line="240" w:lineRule="auto"/>
        <w:jc w:val="both"/>
        <w:rPr>
          <w:sz w:val="24"/>
          <w:szCs w:val="24"/>
        </w:rPr>
      </w:pPr>
    </w:p>
    <w:p w:rsidR="008179E9" w:rsidRPr="001929A0" w:rsidRDefault="001A47B3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929A0">
        <w:rPr>
          <w:rFonts w:ascii="Times New Roman" w:hAnsi="Times New Roman" w:cs="Times New Roman"/>
          <w:i/>
          <w:color w:val="002060"/>
          <w:sz w:val="24"/>
          <w:szCs w:val="24"/>
        </w:rPr>
        <w:t>Возможны изменения</w:t>
      </w:r>
    </w:p>
    <w:sectPr w:rsidR="008179E9" w:rsidRPr="001929A0" w:rsidSect="00C22CFC">
      <w:headerReference w:type="default" r:id="rId10"/>
      <w:footerReference w:type="default" r:id="rId11"/>
      <w:pgSz w:w="11906" w:h="16838"/>
      <w:pgMar w:top="1239" w:right="850" w:bottom="1134" w:left="1701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DA" w:rsidRDefault="00D067DA" w:rsidP="005D1722">
      <w:pPr>
        <w:spacing w:after="0" w:line="240" w:lineRule="auto"/>
      </w:pPr>
      <w:r>
        <w:separator/>
      </w:r>
    </w:p>
  </w:endnote>
  <w:endnote w:type="continuationSeparator" w:id="0">
    <w:p w:rsidR="00D067DA" w:rsidRDefault="00D067DA" w:rsidP="005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FC" w:rsidRDefault="00C22CFC">
    <w:pPr>
      <w:pStyle w:val="a6"/>
    </w:pPr>
    <w:r>
      <w:t xml:space="preserve">* </w:t>
    </w:r>
    <w:r w:rsidRPr="00C22CFC">
      <w:rPr>
        <w:i/>
        <w:color w:val="002060"/>
      </w:rPr>
      <w:t xml:space="preserve">Всероссийский конкурс проводится в </w:t>
    </w:r>
    <w:proofErr w:type="gramStart"/>
    <w:r w:rsidRPr="00C22CFC">
      <w:rPr>
        <w:i/>
        <w:color w:val="002060"/>
      </w:rPr>
      <w:t>рамках</w:t>
    </w:r>
    <w:proofErr w:type="gramEnd"/>
    <w:r w:rsidRPr="00C22CFC">
      <w:rPr>
        <w:i/>
        <w:color w:val="002060"/>
      </w:rPr>
      <w:t xml:space="preserve"> федеральной целевой программы "Русский язык" на 2016-2020 годы при финансовой поддержке Минобрнауки России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DA" w:rsidRDefault="00D067DA" w:rsidP="005D1722">
      <w:pPr>
        <w:spacing w:after="0" w:line="240" w:lineRule="auto"/>
      </w:pPr>
      <w:r>
        <w:separator/>
      </w:r>
    </w:p>
  </w:footnote>
  <w:footnote w:type="continuationSeparator" w:id="0">
    <w:p w:rsidR="00D067DA" w:rsidRDefault="00D067DA" w:rsidP="005D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22" w:rsidRDefault="005D1722" w:rsidP="005D1722">
    <w:pPr>
      <w:pStyle w:val="a4"/>
      <w:jc w:val="right"/>
    </w:pPr>
    <w:r w:rsidRPr="005D1722">
      <w:rPr>
        <w:noProof/>
      </w:rPr>
      <w:drawing>
        <wp:inline distT="0" distB="0" distL="0" distR="0">
          <wp:extent cx="752475" cy="619125"/>
          <wp:effectExtent l="19050" t="0" r="9525" b="0"/>
          <wp:docPr id="1" name="Рисунок 1" descr="F:\_\ФЦПРЯ\Пресс-релиз. Информационная статья\Эмблема конкурса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8" name="Picture 4" descr="F:\_\ФЦПРЯ\Пресс-релиз. Информационная статья\Эмблема конкурса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6800" t="8831" r="27333" b="45049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4B"/>
    <w:rsid w:val="0007563A"/>
    <w:rsid w:val="000F30E5"/>
    <w:rsid w:val="000F4C4D"/>
    <w:rsid w:val="00136F4D"/>
    <w:rsid w:val="001817C7"/>
    <w:rsid w:val="00191F0D"/>
    <w:rsid w:val="001929A0"/>
    <w:rsid w:val="001A2543"/>
    <w:rsid w:val="001A2B9E"/>
    <w:rsid w:val="001A47B3"/>
    <w:rsid w:val="001B00D2"/>
    <w:rsid w:val="001C7C70"/>
    <w:rsid w:val="00232CBF"/>
    <w:rsid w:val="00275284"/>
    <w:rsid w:val="002847AD"/>
    <w:rsid w:val="002B0F17"/>
    <w:rsid w:val="002E7D11"/>
    <w:rsid w:val="002F1325"/>
    <w:rsid w:val="0039372F"/>
    <w:rsid w:val="003C346C"/>
    <w:rsid w:val="004522A1"/>
    <w:rsid w:val="00457369"/>
    <w:rsid w:val="004A4FCB"/>
    <w:rsid w:val="004C0D19"/>
    <w:rsid w:val="004D308F"/>
    <w:rsid w:val="004D6A24"/>
    <w:rsid w:val="004E3820"/>
    <w:rsid w:val="00562A01"/>
    <w:rsid w:val="005815C4"/>
    <w:rsid w:val="005D1722"/>
    <w:rsid w:val="005D4905"/>
    <w:rsid w:val="005E24B6"/>
    <w:rsid w:val="005E2977"/>
    <w:rsid w:val="005F4A9E"/>
    <w:rsid w:val="005F4F41"/>
    <w:rsid w:val="00641B15"/>
    <w:rsid w:val="006B5564"/>
    <w:rsid w:val="006C4AF6"/>
    <w:rsid w:val="006D13A2"/>
    <w:rsid w:val="006D6728"/>
    <w:rsid w:val="0070295D"/>
    <w:rsid w:val="00735B29"/>
    <w:rsid w:val="00751649"/>
    <w:rsid w:val="00786BCD"/>
    <w:rsid w:val="007B2EB1"/>
    <w:rsid w:val="007B31D1"/>
    <w:rsid w:val="007D0F0C"/>
    <w:rsid w:val="007F2281"/>
    <w:rsid w:val="00806FD4"/>
    <w:rsid w:val="008179E9"/>
    <w:rsid w:val="008A6315"/>
    <w:rsid w:val="008B06DB"/>
    <w:rsid w:val="008B0CD4"/>
    <w:rsid w:val="008E414B"/>
    <w:rsid w:val="00917440"/>
    <w:rsid w:val="009C4314"/>
    <w:rsid w:val="00A544A5"/>
    <w:rsid w:val="00A978C6"/>
    <w:rsid w:val="00B75B3F"/>
    <w:rsid w:val="00B76BE1"/>
    <w:rsid w:val="00B87E17"/>
    <w:rsid w:val="00B93561"/>
    <w:rsid w:val="00BE698E"/>
    <w:rsid w:val="00C05672"/>
    <w:rsid w:val="00C22CFC"/>
    <w:rsid w:val="00C40451"/>
    <w:rsid w:val="00C51D57"/>
    <w:rsid w:val="00CD430A"/>
    <w:rsid w:val="00D067DA"/>
    <w:rsid w:val="00D15D82"/>
    <w:rsid w:val="00D602AB"/>
    <w:rsid w:val="00D728F5"/>
    <w:rsid w:val="00D7346F"/>
    <w:rsid w:val="00DB5623"/>
    <w:rsid w:val="00DD37B5"/>
    <w:rsid w:val="00DF2FAD"/>
    <w:rsid w:val="00E03F14"/>
    <w:rsid w:val="00E17D1C"/>
    <w:rsid w:val="00E9409D"/>
    <w:rsid w:val="00EA7C99"/>
    <w:rsid w:val="00ED42D3"/>
    <w:rsid w:val="00EE6D44"/>
    <w:rsid w:val="00F662C1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722"/>
  </w:style>
  <w:style w:type="paragraph" w:styleId="a6">
    <w:name w:val="footer"/>
    <w:basedOn w:val="a"/>
    <w:link w:val="a7"/>
    <w:uiPriority w:val="99"/>
    <w:semiHidden/>
    <w:unhideWhenUsed/>
    <w:rsid w:val="005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722"/>
  </w:style>
  <w:style w:type="paragraph" w:styleId="a8">
    <w:name w:val="Balloon Text"/>
    <w:basedOn w:val="a"/>
    <w:link w:val="a9"/>
    <w:uiPriority w:val="99"/>
    <w:semiHidden/>
    <w:unhideWhenUsed/>
    <w:rsid w:val="005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722"/>
  </w:style>
  <w:style w:type="paragraph" w:styleId="a6">
    <w:name w:val="footer"/>
    <w:basedOn w:val="a"/>
    <w:link w:val="a7"/>
    <w:uiPriority w:val="99"/>
    <w:semiHidden/>
    <w:unhideWhenUsed/>
    <w:rsid w:val="005D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722"/>
  </w:style>
  <w:style w:type="paragraph" w:styleId="a8">
    <w:name w:val="Balloon Text"/>
    <w:basedOn w:val="a"/>
    <w:link w:val="a9"/>
    <w:uiPriority w:val="99"/>
    <w:semiHidden/>
    <w:unhideWhenUsed/>
    <w:rsid w:val="005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Amirova</cp:lastModifiedBy>
  <cp:revision>3</cp:revision>
  <cp:lastPrinted>2017-12-05T09:09:00Z</cp:lastPrinted>
  <dcterms:created xsi:type="dcterms:W3CDTF">2017-12-08T08:08:00Z</dcterms:created>
  <dcterms:modified xsi:type="dcterms:W3CDTF">2017-12-08T08:08:00Z</dcterms:modified>
</cp:coreProperties>
</file>