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bookmarkStart w:id="0" w:name="_GoBack"/>
      <w:bookmarkEnd w:id="0"/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8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8407E2" w:rsidRDefault="008407E2" w:rsidP="008407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4B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республиканской ярмарки сельскохозяйственной продукции и изделий народно-художественных промыслов 2016 года</w:t>
      </w:r>
    </w:p>
    <w:p w:rsidR="007077A7" w:rsidRDefault="007077A7" w:rsidP="008407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420" w:rsidRDefault="008407E2" w:rsidP="0012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сентября</w:t>
      </w:r>
      <w:r w:rsidRPr="00E36968">
        <w:rPr>
          <w:rFonts w:ascii="Times New Roman" w:hAnsi="Times New Roman" w:cs="Times New Roman"/>
          <w:sz w:val="24"/>
          <w:szCs w:val="24"/>
        </w:rPr>
        <w:t xml:space="preserve"> 2016 года </w:t>
      </w:r>
      <w:r>
        <w:rPr>
          <w:rFonts w:ascii="Times New Roman" w:hAnsi="Times New Roman" w:cs="Times New Roman"/>
          <w:sz w:val="24"/>
          <w:szCs w:val="24"/>
        </w:rPr>
        <w:t xml:space="preserve">в Агропромышленном парке «Казань» пройдет </w:t>
      </w:r>
      <w:r w:rsidR="00F326AB">
        <w:rPr>
          <w:rFonts w:ascii="Times New Roman" w:hAnsi="Times New Roman" w:cs="Times New Roman"/>
          <w:sz w:val="24"/>
          <w:szCs w:val="24"/>
        </w:rPr>
        <w:t>республиканская</w:t>
      </w:r>
      <w:r>
        <w:rPr>
          <w:rFonts w:ascii="Times New Roman" w:hAnsi="Times New Roman" w:cs="Times New Roman"/>
          <w:sz w:val="24"/>
          <w:szCs w:val="24"/>
        </w:rPr>
        <w:t xml:space="preserve"> ярмарк</w:t>
      </w:r>
      <w:r w:rsidR="00F326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 и изделий народно-художественных промыслов</w:t>
      </w:r>
      <w:r w:rsidR="00123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7E2" w:rsidRDefault="00123420" w:rsidP="0012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Ярмарка</w:t>
      </w:r>
      <w:r w:rsidR="008407E2" w:rsidRPr="008407E2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proofErr w:type="gramStart"/>
      <w:r w:rsidR="008407E2" w:rsidRPr="008407E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8407E2" w:rsidRPr="008407E2">
        <w:rPr>
          <w:rFonts w:ascii="Times New Roman" w:hAnsi="Times New Roman" w:cs="Times New Roman"/>
          <w:sz w:val="24"/>
          <w:szCs w:val="24"/>
        </w:rPr>
        <w:t xml:space="preserve"> повышения качества профессионального образования, популяризации рабочих профессий среди молодежи Республики Татарстан и обеспечения населения сельскохозяйственной продукцией.</w:t>
      </w:r>
      <w:r w:rsidR="00840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8B2" w:rsidRDefault="007077A7" w:rsidP="0012342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ярмарке будут представлены </w:t>
      </w:r>
      <w:r w:rsidRPr="007077A7">
        <w:rPr>
          <w:rFonts w:ascii="Times New Roman" w:hAnsi="Times New Roman" w:cs="Times New Roman"/>
          <w:sz w:val="24"/>
          <w:szCs w:val="24"/>
        </w:rPr>
        <w:t>сельскохозяйственная продукция, разнообразные товары для садового участка, швейные, текстильные, кулинарные изделия, предметы быта, изготовленные руками школьников и студентов. Кроме того, посетители ярмарки смогут приобрести поделки юных зодчих, столяров, кузнецов, мастеров ковки, а также увидеть творческие номера, подготовленные учащимися школ, колледжей и техникумов.</w:t>
      </w:r>
    </w:p>
    <w:p w:rsidR="007077A7" w:rsidRDefault="007077A7" w:rsidP="0012342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</w:t>
      </w:r>
      <w:r w:rsidRPr="007077A7">
        <w:rPr>
          <w:rFonts w:ascii="Times New Roman" w:hAnsi="Times New Roman" w:cs="Times New Roman"/>
          <w:sz w:val="24"/>
          <w:szCs w:val="24"/>
        </w:rPr>
        <w:t>а ярмарке будут работать волонтеры, которые помо</w:t>
      </w:r>
      <w:r w:rsidR="00123420">
        <w:rPr>
          <w:rFonts w:ascii="Times New Roman" w:hAnsi="Times New Roman" w:cs="Times New Roman"/>
          <w:sz w:val="24"/>
          <w:szCs w:val="24"/>
        </w:rPr>
        <w:t>гут пожилым</w:t>
      </w:r>
      <w:r w:rsidRPr="007077A7">
        <w:rPr>
          <w:rFonts w:ascii="Times New Roman" w:hAnsi="Times New Roman" w:cs="Times New Roman"/>
          <w:sz w:val="24"/>
          <w:szCs w:val="24"/>
        </w:rPr>
        <w:t xml:space="preserve"> горожан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077A7">
        <w:rPr>
          <w:rFonts w:ascii="Times New Roman" w:hAnsi="Times New Roman" w:cs="Times New Roman"/>
          <w:sz w:val="24"/>
          <w:szCs w:val="24"/>
        </w:rPr>
        <w:t xml:space="preserve"> в доставке купленной продукции до общественного транспорта или автомобиля.</w:t>
      </w:r>
    </w:p>
    <w:p w:rsidR="00123420" w:rsidRDefault="00123420" w:rsidP="00123420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3420" w:rsidRPr="00123420" w:rsidRDefault="00123420" w:rsidP="00123420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3420">
        <w:rPr>
          <w:rFonts w:ascii="Times New Roman" w:hAnsi="Times New Roman" w:cs="Times New Roman"/>
          <w:b/>
          <w:sz w:val="24"/>
          <w:szCs w:val="24"/>
        </w:rPr>
        <w:t xml:space="preserve">Для справки: </w:t>
      </w:r>
    </w:p>
    <w:p w:rsidR="007077A7" w:rsidRPr="008407E2" w:rsidRDefault="002E4A83" w:rsidP="0012342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на ярмарке было распродано более 100 т картофеля, 21 т свеклы, 21 т капусты, 25 т моркови, 1 т чеснока. В этом году планируется увеличить объем реализуемой продукции. </w:t>
      </w:r>
    </w:p>
    <w:sectPr w:rsidR="007077A7" w:rsidRPr="0084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BE5"/>
    <w:multiLevelType w:val="hybridMultilevel"/>
    <w:tmpl w:val="596C1AB2"/>
    <w:lvl w:ilvl="0" w:tplc="5DC48D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0AC9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28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AF3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231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ADA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C5E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878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C7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34EA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420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4A83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4565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0F9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077A7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07E2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0DFE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0E56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04D0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26AB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7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7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0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9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2015-10-21T07:39:00Z</cp:lastPrinted>
  <dcterms:created xsi:type="dcterms:W3CDTF">2016-09-23T13:02:00Z</dcterms:created>
  <dcterms:modified xsi:type="dcterms:W3CDTF">2016-09-23T13:02:00Z</dcterms:modified>
</cp:coreProperties>
</file>